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CommentReference"/>
        </w:rPr>
        <w:commentReference w:id="0"/>
      </w:r>
    </w:p>
    <w:p w14:paraId="36568BD8" w14:textId="3440CBFC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2187C72F" w:rsidR="007B3AC4" w:rsidRPr="001A33CF" w:rsidRDefault="007B3AC4" w:rsidP="00F93444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</w:t>
      </w:r>
      <w:r w:rsidR="00786405">
        <w:rPr>
          <w:rFonts w:asciiTheme="minorHAnsi" w:hAnsiTheme="minorHAnsi" w:cstheme="minorHAnsi"/>
          <w:sz w:val="22"/>
          <w:szCs w:val="22"/>
        </w:rPr>
        <w:t>OSVČ Jiřina Markvartová</w:t>
      </w:r>
      <w:r w:rsidR="00FF50FB">
        <w:rPr>
          <w:rFonts w:asciiTheme="minorHAnsi" w:hAnsiTheme="minorHAnsi" w:cstheme="minorHAnsi"/>
          <w:sz w:val="22"/>
          <w:szCs w:val="22"/>
        </w:rPr>
        <w:t>, se sídlem podnikání na adrese: U Hřiště 231/21, 405 02, Děčín VII-Chrochvice.</w:t>
      </w:r>
    </w:p>
    <w:p w14:paraId="7A78C0D0" w14:textId="77777777" w:rsidR="007B3AC4" w:rsidRPr="001A33CF" w:rsidRDefault="007B3AC4" w:rsidP="00F93444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75111927" w:rsidR="00E46B31" w:rsidRPr="001A33CF" w:rsidRDefault="007B3AC4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227AF1">
        <w:rPr>
          <w:rFonts w:asciiTheme="minorHAnsi" w:hAnsiTheme="minorHAnsi" w:cstheme="minorHAnsi"/>
          <w:sz w:val="22"/>
          <w:szCs w:val="22"/>
        </w:rPr>
        <w:t>www.grecofashion.cz</w:t>
      </w:r>
    </w:p>
    <w:p w14:paraId="299C52EB" w14:textId="77777777" w:rsidR="00680E23" w:rsidRPr="001A33CF" w:rsidRDefault="00680E23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35C49F63" w:rsidR="00A306D9" w:rsidRDefault="00217401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227A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našich služeb, prodej zboží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Heading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38467468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786405">
        <w:rPr>
          <w:rFonts w:asciiTheme="minorHAnsi" w:hAnsiTheme="minorHAnsi" w:cstheme="minorHAnsi"/>
          <w:color w:val="000000" w:themeColor="text1"/>
        </w:rPr>
        <w:t xml:space="preserve"> Jméno, příjmení, adresa, e-mailová adresa, případně telefonní číslo a informace o zboží, o které byl projeven zájem.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761E7FDD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="00227AF1">
        <w:rPr>
          <w:rFonts w:asciiTheme="minorHAnsi" w:hAnsiTheme="minorHAnsi" w:cstheme="minorHAnsi"/>
          <w:color w:val="000000" w:themeColor="text1"/>
        </w:rPr>
        <w:t>zboží a služeb</w:t>
      </w:r>
      <w:commentRangeStart w:id="1"/>
      <w:r w:rsidR="00D45FD6">
        <w:rPr>
          <w:rFonts w:asciiTheme="minorHAnsi" w:hAnsiTheme="minorHAnsi" w:cstheme="minorHAnsi"/>
          <w:color w:val="000000" w:themeColor="text1"/>
        </w:rPr>
        <w:t>.</w:t>
      </w:r>
      <w:commentRangeEnd w:id="1"/>
      <w:r w:rsidR="00F256DD">
        <w:rPr>
          <w:rStyle w:val="CommentReference"/>
        </w:rPr>
        <w:commentReference w:id="1"/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09D0E17B" w:rsidR="000F1932" w:rsidRPr="001A33CF" w:rsidRDefault="000F1932" w:rsidP="00D24488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786405">
        <w:rPr>
          <w:rFonts w:asciiTheme="minorHAnsi" w:hAnsiTheme="minorHAnsi" w:cstheme="minorHAnsi"/>
          <w:color w:val="000000" w:themeColor="text1"/>
          <w:sz w:val="22"/>
          <w:szCs w:val="22"/>
        </w:rPr>
        <w:t>6 měsíců</w:t>
      </w:r>
      <w:commentRangeStart w:id="2"/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2"/>
      <w:r w:rsidR="00C76CA8">
        <w:rPr>
          <w:rStyle w:val="CommentReference"/>
          <w:rFonts w:ascii="Calibri" w:eastAsiaTheme="minorHAnsi" w:hAnsi="Calibri" w:cs="Calibri"/>
        </w:rPr>
        <w:commentReference w:id="2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ListParagraph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3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3"/>
      <w:r w:rsidR="00C76CA8">
        <w:rPr>
          <w:rStyle w:val="CommentReference"/>
          <w:rFonts w:ascii="Calibri" w:eastAsiaTheme="minorHAnsi" w:hAnsi="Calibri" w:cs="Calibri"/>
        </w:rPr>
        <w:commentReference w:id="3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3C442F42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786405">
        <w:rPr>
          <w:rFonts w:asciiTheme="minorHAnsi" w:hAnsiTheme="minorHAnsi" w:cstheme="minorHAnsi"/>
          <w:color w:val="000000" w:themeColor="text1"/>
        </w:rPr>
        <w:t>email, telefonní č.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4D3BA09E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227AF1">
        <w:rPr>
          <w:rFonts w:asciiTheme="minorHAnsi" w:hAnsiTheme="minorHAnsi" w:cstheme="minorHAnsi"/>
          <w:color w:val="000000" w:themeColor="text1"/>
        </w:rPr>
        <w:t xml:space="preserve">zboží. </w:t>
      </w:r>
      <w:r>
        <w:rPr>
          <w:rFonts w:asciiTheme="minorHAnsi" w:hAnsiTheme="minorHAnsi" w:cstheme="minorHAnsi"/>
          <w:color w:val="000000" w:themeColor="text1"/>
        </w:rPr>
        <w:t>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commentRangeStart w:id="4"/>
      <w:r w:rsidR="00BD0AB3">
        <w:rPr>
          <w:rFonts w:asciiTheme="minorHAnsi" w:hAnsiTheme="minorHAnsi" w:cstheme="minorHAnsi"/>
          <w:color w:val="000000" w:themeColor="text1"/>
        </w:rPr>
        <w:t>jiné</w:t>
      </w:r>
      <w:commentRangeEnd w:id="4"/>
      <w:r w:rsidR="00A16004">
        <w:rPr>
          <w:rStyle w:val="CommentReference"/>
        </w:rPr>
        <w:commentReference w:id="4"/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26EDCFC" w:rsidR="00252734" w:rsidRPr="00252D90" w:rsidRDefault="00B64CB7" w:rsidP="00252D90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786405">
        <w:rPr>
          <w:rFonts w:asciiTheme="minorHAnsi" w:hAnsiTheme="minorHAnsi" w:cstheme="minorHAnsi"/>
          <w:color w:val="000000" w:themeColor="text1"/>
          <w:sz w:val="22"/>
          <w:szCs w:val="22"/>
        </w:rPr>
        <w:t>10 let</w:t>
      </w:r>
      <w:commentRangeStart w:id="5"/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5"/>
      <w:r w:rsidR="00A16004">
        <w:rPr>
          <w:rStyle w:val="CommentReference"/>
          <w:rFonts w:ascii="Calibri" w:eastAsiaTheme="minorHAnsi" w:hAnsi="Calibri" w:cs="Calibri"/>
        </w:rPr>
        <w:commentReference w:id="5"/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6"/>
      <w:r w:rsidR="00366601">
        <w:rPr>
          <w:rFonts w:asciiTheme="minorHAnsi" w:hAnsiTheme="minorHAnsi" w:cstheme="minorHAnsi"/>
          <w:color w:val="000000" w:themeColor="text1"/>
        </w:rPr>
        <w:t>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</w:t>
      </w:r>
      <w:commentRangeEnd w:id="6"/>
      <w:r w:rsidR="00A16004">
        <w:rPr>
          <w:rStyle w:val="CommentReference"/>
        </w:rPr>
        <w:commentReference w:id="6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r w:rsidR="006224CE">
        <w:rPr>
          <w:rFonts w:asciiTheme="minorHAnsi" w:hAnsiTheme="minorHAnsi" w:cstheme="minorHAnsi"/>
          <w:color w:val="000000" w:themeColor="text1"/>
        </w:rPr>
        <w:t xml:space="preserve">ust.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1374F47E" w:rsidR="009E0509" w:rsidRPr="001A33CF" w:rsidRDefault="00786405" w:rsidP="009E0509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grecofashioncz@gmail.com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Heading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ListParagraph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e-shopové platformy Shoptet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Shoptet a.s., se sídlem 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44D9B841" w:rsidR="00A306D9" w:rsidRPr="00244E7D" w:rsidRDefault="00AF34D2" w:rsidP="00F93444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</w:t>
      </w:r>
      <w:r w:rsidR="007864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fyzické osoby 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podílející se na expedici zboží </w:t>
      </w:r>
    </w:p>
    <w:p w14:paraId="59638E4E" w14:textId="65DF5C02" w:rsidR="00A306D9" w:rsidRPr="009241C7" w:rsidRDefault="00264532" w:rsidP="009241C7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</w:p>
    <w:p w14:paraId="5D68B728" w14:textId="3EE4AD76" w:rsidR="00A643F0" w:rsidRDefault="00244E7D" w:rsidP="00F93444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</w:p>
    <w:p w14:paraId="45D73B76" w14:textId="77777777" w:rsidR="00786405" w:rsidRDefault="00786405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8420A3C" w14:textId="6340BE73" w:rsidR="00C47B60" w:rsidRP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</w:p>
    <w:p w14:paraId="77473E4F" w14:textId="4CC75FCD" w:rsidR="00377ADD" w:rsidRPr="00737C71" w:rsidRDefault="00737C71" w:rsidP="00B96939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426"/>
        <w:contextualSpacing/>
        <w:jc w:val="both"/>
      </w:pPr>
      <w:r>
        <w:rPr>
          <w:rFonts w:asciiTheme="minorHAnsi" w:hAnsiTheme="minorHAnsi" w:cstheme="minorHAnsi"/>
          <w:color w:val="000000" w:themeColor="text1"/>
        </w:rPr>
        <w:t>poskytovatelé IT služeb a hostingu</w:t>
      </w:r>
    </w:p>
    <w:p w14:paraId="4D11868D" w14:textId="634AE87A" w:rsidR="00737C71" w:rsidRPr="00737C71" w:rsidRDefault="00737C71" w:rsidP="00B96939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426"/>
        <w:contextualSpacing/>
        <w:jc w:val="both"/>
      </w:pPr>
      <w:r>
        <w:rPr>
          <w:rFonts w:asciiTheme="minorHAnsi" w:hAnsiTheme="minorHAnsi" w:cstheme="minorHAnsi"/>
          <w:color w:val="000000" w:themeColor="text1"/>
        </w:rPr>
        <w:t>poskytovatelé účetních a daňových služeb</w:t>
      </w:r>
    </w:p>
    <w:p w14:paraId="73776B2C" w14:textId="77777777" w:rsidR="00737C71" w:rsidRDefault="00737C71" w:rsidP="00737C71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7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7"/>
      <w:r w:rsidR="00033E9D">
        <w:rPr>
          <w:rStyle w:val="CommentReference"/>
        </w:rPr>
        <w:commentReference w:id="7"/>
      </w:r>
    </w:p>
    <w:p w14:paraId="432300DB" w14:textId="4F84BDCC" w:rsidR="00C47B60" w:rsidRDefault="00C47B60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73FDD3A6" w:rsidR="00466381" w:rsidRDefault="00466381" w:rsidP="00466381">
      <w:pPr>
        <w:ind w:left="426"/>
      </w:pPr>
      <w:r>
        <w:t xml:space="preserve">V naší společnosti </w:t>
      </w:r>
      <w:r w:rsidR="00737C71">
        <w:t>nemáme</w:t>
      </w:r>
      <w:commentRangeStart w:id="8"/>
      <w:r>
        <w:t xml:space="preserve"> </w:t>
      </w:r>
      <w:commentRangeEnd w:id="8"/>
      <w:r w:rsidR="00033E9D">
        <w:rPr>
          <w:rStyle w:val="CommentReference"/>
        </w:rPr>
        <w:commentReference w:id="8"/>
      </w:r>
      <w:r>
        <w:t>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54882719" w:rsidR="007340B9" w:rsidRDefault="007340B9" w:rsidP="00466381">
      <w:pPr>
        <w:ind w:left="426"/>
      </w:pPr>
      <w:r>
        <w:t xml:space="preserve">V naší společnosti </w:t>
      </w:r>
      <w:r w:rsidR="00737C71">
        <w:t>nedochází</w:t>
      </w:r>
      <w:commentRangeStart w:id="9"/>
      <w:r w:rsidR="009E20C6">
        <w:t xml:space="preserve"> </w:t>
      </w:r>
      <w:commentRangeEnd w:id="9"/>
      <w:r w:rsidR="00867B18">
        <w:rPr>
          <w:rStyle w:val="CommentReference"/>
        </w:rPr>
        <w:commentReference w:id="9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71D919A5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737C71">
        <w:rPr>
          <w:rFonts w:asciiTheme="minorHAnsi" w:hAnsiTheme="minorHAnsi" w:cstheme="minorHAnsi"/>
          <w:color w:val="000000" w:themeColor="text1"/>
        </w:rPr>
        <w:t>grecofashioncz@gmail.com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737C71">
        <w:rPr>
          <w:rFonts w:asciiTheme="minorHAnsi" w:hAnsiTheme="minorHAnsi" w:cstheme="minorHAnsi"/>
          <w:color w:val="000000" w:themeColor="text1"/>
        </w:rPr>
        <w:t>+420 604 466 652</w:t>
      </w:r>
    </w:p>
    <w:p w14:paraId="4EF57616" w14:textId="01F7B1A7" w:rsidR="00433D2C" w:rsidRDefault="00433D2C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07759EDB" w:rsidR="008748C8" w:rsidRPr="008748C8" w:rsidRDefault="00737C71" w:rsidP="008748C8">
      <w:pPr>
        <w:ind w:left="426"/>
        <w:jc w:val="both"/>
      </w:pPr>
      <w:r>
        <w:t>D</w:t>
      </w:r>
      <w:r w:rsidR="008748C8" w:rsidRPr="008748C8">
        <w:t>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>Souhlas může být vyjádřen prostřednictvím zaškrtávacího políčka obsaženého v tzv. cookie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Firefox - </w:t>
      </w:r>
      <w:hyperlink r:id="rId16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Microsoft Edge - </w:t>
      </w:r>
      <w:hyperlink r:id="rId19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link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3DDEAF59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737C71">
        <w:rPr>
          <w:rFonts w:asciiTheme="minorHAnsi" w:hAnsiTheme="minorHAnsi" w:cstheme="minorHAnsi"/>
          <w:color w:val="000000" w:themeColor="text1"/>
        </w:rPr>
        <w:t>12. 5. 2025</w:t>
      </w:r>
    </w:p>
    <w:p w14:paraId="017197A5" w14:textId="77777777" w:rsidR="00617B3C" w:rsidRPr="001A33CF" w:rsidRDefault="00617B3C" w:rsidP="00F93444">
      <w:pPr>
        <w:pStyle w:val="ListParagraph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868CD98" w14:textId="7F6C476F" w:rsidR="00DD21C2" w:rsidRPr="00033E9D" w:rsidRDefault="00DD21C2" w:rsidP="00DD21C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CommentText"/>
      </w:pPr>
    </w:p>
    <w:p w14:paraId="121A6E7D" w14:textId="77777777" w:rsidR="00DD21C2" w:rsidRPr="00033E9D" w:rsidRDefault="00DD21C2" w:rsidP="00DD21C2">
      <w:pPr>
        <w:pStyle w:val="CommentText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CommentText"/>
      </w:pPr>
    </w:p>
    <w:p w14:paraId="18F8C489" w14:textId="633177F6" w:rsidR="00DD21C2" w:rsidRDefault="00DD21C2">
      <w:pPr>
        <w:pStyle w:val="CommentText"/>
      </w:pPr>
      <w:r w:rsidRPr="00033E9D">
        <w:t>A kam tento dokument umístit? Patří do patičky Vašeho webu (e-shopu).</w:t>
      </w:r>
    </w:p>
  </w:comment>
  <w:comment w:id="1" w:author="Author" w:initials="A">
    <w:p w14:paraId="5411844E" w14:textId="02A67248" w:rsidR="00F256DD" w:rsidRDefault="00F256D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Vyberte vhodnější pro </w:t>
      </w:r>
      <w:r w:rsidR="00501E0D">
        <w:rPr>
          <w:noProof/>
        </w:rPr>
        <w:t>v</w:t>
      </w:r>
      <w:r>
        <w:rPr>
          <w:noProof/>
        </w:rPr>
        <w:t>ás. Nehodící smažte.</w:t>
      </w:r>
    </w:p>
  </w:comment>
  <w:comment w:id="2" w:author="Author" w:initials="A">
    <w:p w14:paraId="437D1CEC" w14:textId="77777777" w:rsidR="00C76CA8" w:rsidRPr="00033E9D" w:rsidRDefault="00C76CA8" w:rsidP="00C76CA8">
      <w:pPr>
        <w:pStyle w:val="CommentText"/>
      </w:pPr>
      <w:r w:rsidRPr="00033E9D">
        <w:rPr>
          <w:rStyle w:val="CommentReference"/>
        </w:rPr>
        <w:annotationRef/>
      </w:r>
      <w:r w:rsidRPr="00033E9D">
        <w:rPr>
          <w:highlight w:val="white"/>
        </w:rPr>
        <w:t>Vyplňte dobu trvání, po kterou budete mít osobní údaje u sebe, pokud nedojde k uzavření smlouvy. Pamatujte, že každé zpracování má různou délku – vždy se ale musí jednat o minimální dobu – tedy tu, která je nutná, i když to pro Vás nebude pohodlné.</w:t>
      </w:r>
    </w:p>
    <w:p w14:paraId="31CB64D9" w14:textId="77777777" w:rsidR="00C76CA8" w:rsidRPr="00033E9D" w:rsidRDefault="00C76CA8" w:rsidP="00C76CA8">
      <w:pPr>
        <w:pStyle w:val="CommentText"/>
      </w:pPr>
    </w:p>
    <w:p w14:paraId="6E68402D" w14:textId="62E8ADE0" w:rsidR="00C76CA8" w:rsidRPr="00033E9D" w:rsidRDefault="00C76CA8" w:rsidP="00C76CA8">
      <w:pPr>
        <w:pStyle w:val="CommentText"/>
      </w:pPr>
      <w:r w:rsidRPr="00033E9D">
        <w:rPr>
          <w:highlight w:val="white"/>
        </w:rPr>
        <w:t>Po skončení konkrétní doby zpracování nezapomeňte tyto údaje vymazat.</w:t>
      </w:r>
    </w:p>
  </w:comment>
  <w:comment w:id="3" w:author="Author" w:initials="A">
    <w:p w14:paraId="643EAE6F" w14:textId="77777777" w:rsidR="00C76CA8" w:rsidRPr="00033E9D" w:rsidRDefault="00C76CA8" w:rsidP="00C76CA8">
      <w:pPr>
        <w:pStyle w:val="CommentText"/>
      </w:pPr>
      <w:r w:rsidRPr="00033E9D">
        <w:rPr>
          <w:rStyle w:val="CommentReference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CommentText"/>
      </w:pPr>
    </w:p>
    <w:p w14:paraId="2744943C" w14:textId="77777777" w:rsidR="00C76CA8" w:rsidRPr="00033E9D" w:rsidRDefault="00C76CA8" w:rsidP="00C76CA8">
      <w:pPr>
        <w:pStyle w:val="CommentText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CommentText"/>
      </w:pPr>
    </w:p>
  </w:comment>
  <w:comment w:id="4" w:author="Author" w:initials="A">
    <w:p w14:paraId="12CA1A83" w14:textId="77777777" w:rsidR="00A16004" w:rsidRPr="00033E9D" w:rsidRDefault="00A16004" w:rsidP="00A1600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033E9D">
        <w:rPr>
          <w:highlight w:val="white"/>
        </w:rPr>
        <w:t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4BE93D56" w14:textId="6E67DE4A" w:rsidR="00A16004" w:rsidRDefault="00A16004">
      <w:pPr>
        <w:pStyle w:val="CommentText"/>
      </w:pPr>
    </w:p>
  </w:comment>
  <w:comment w:id="5" w:author="Author" w:initials="A">
    <w:p w14:paraId="48ABD8A8" w14:textId="77777777" w:rsidR="00A16004" w:rsidRPr="00033E9D" w:rsidRDefault="00A16004" w:rsidP="00A16004">
      <w:pPr>
        <w:pStyle w:val="CommentText"/>
      </w:pPr>
      <w:r w:rsidRPr="00033E9D">
        <w:rPr>
          <w:rStyle w:val="CommentReference"/>
        </w:rPr>
        <w:annotationRef/>
      </w:r>
      <w:r w:rsidRPr="00033E9D">
        <w:rPr>
          <w:highlight w:val="white"/>
        </w:rPr>
        <w:t>Vyplňte dobu, po kterou budete mít osobní údaje u sebe, pokud dojde k uzavření smlouvy. Nezapomeňte, že doba uchování a zpracování je vždy různá – vždy ale musí jít o dobu minimální, tedy o dobu nevyhnutelně nutnou, která často vyplývá z jednotlivých právních předpisů, které regulují Vaši oblast podnikání. V tomto případě je to nejčastěji 10 roků od nákupu, ale může se to lišit!</w:t>
      </w:r>
    </w:p>
    <w:p w14:paraId="03A390DB" w14:textId="77777777" w:rsidR="00A16004" w:rsidRPr="00033E9D" w:rsidRDefault="00A16004" w:rsidP="00A16004">
      <w:pPr>
        <w:pStyle w:val="CommentText"/>
      </w:pPr>
    </w:p>
    <w:p w14:paraId="34F8E3A5" w14:textId="77777777" w:rsidR="00A16004" w:rsidRPr="00033E9D" w:rsidRDefault="00A16004" w:rsidP="00A16004">
      <w:pPr>
        <w:pStyle w:val="CommentText"/>
      </w:pPr>
      <w:r w:rsidRPr="00033E9D">
        <w:rPr>
          <w:highlight w:val="white"/>
        </w:rPr>
        <w:t>Po uplynutí konkrétní doby zpracování je potřeba osobní údaje vymazat.</w:t>
      </w:r>
    </w:p>
    <w:p w14:paraId="0D8A76F8" w14:textId="4B4212B9" w:rsidR="00A16004" w:rsidRPr="00033E9D" w:rsidRDefault="00A16004">
      <w:pPr>
        <w:pStyle w:val="CommentText"/>
      </w:pPr>
    </w:p>
  </w:comment>
  <w:comment w:id="6" w:author="Author" w:initials="A">
    <w:p w14:paraId="5F2EC117" w14:textId="77777777" w:rsidR="00A16004" w:rsidRPr="00033E9D" w:rsidRDefault="00A16004" w:rsidP="00A16004">
      <w:pPr>
        <w:pStyle w:val="CommentText"/>
      </w:pPr>
      <w:r w:rsidRPr="00033E9D">
        <w:rPr>
          <w:rStyle w:val="CommentReference"/>
        </w:rPr>
        <w:annotationRef/>
      </w:r>
      <w:r w:rsidRPr="00033E9D">
        <w:rPr>
          <w:rStyle w:val="CommentReference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CommentText"/>
      </w:pPr>
    </w:p>
  </w:comment>
  <w:comment w:id="7" w:author="Author" w:initials="A">
    <w:p w14:paraId="07E7406A" w14:textId="612DBA19" w:rsidR="00033E9D" w:rsidRPr="00033E9D" w:rsidRDefault="00033E9D">
      <w:pPr>
        <w:pStyle w:val="CommentText"/>
      </w:pPr>
      <w:r>
        <w:rPr>
          <w:rStyle w:val="CommentReference"/>
        </w:rPr>
        <w:annotationRef/>
      </w:r>
      <w:r>
        <w:rPr>
          <w:highlight w:val="white"/>
          <w:lang w:val="sk-SK"/>
        </w:rPr>
        <w:t>Pokud se osobní údaje dostanou mimo EU (pozor např. na americké nástroje ap.), musíte tuto větu upravit na míru a zjistit, jestli je použití nebo umístění mimo EU právně v pořádku.</w:t>
      </w:r>
    </w:p>
  </w:comment>
  <w:comment w:id="8" w:author="Author" w:initials="A">
    <w:p w14:paraId="2A30562B" w14:textId="64A0D2FF" w:rsidR="00033E9D" w:rsidRPr="00033E9D" w:rsidRDefault="00033E9D">
      <w:pPr>
        <w:pStyle w:val="CommentText"/>
      </w:pPr>
      <w:r>
        <w:rPr>
          <w:rStyle w:val="CommentReference"/>
        </w:rPr>
        <w:annotationRef/>
      </w:r>
      <w:r w:rsidRPr="00033E9D">
        <w:rPr>
          <w:highlight w:val="white"/>
        </w:rPr>
        <w:t>Ve Vašem e-shopu</w:t>
      </w:r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9" w:author="Author" w:initials="A">
    <w:p w14:paraId="7490EDD7" w14:textId="5D8E5BFD" w:rsidR="00867B18" w:rsidRDefault="00867B1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Vyberte vhodnou variantu.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F8C489" w15:done="0"/>
  <w15:commentEx w15:paraId="5411844E" w15:done="0"/>
  <w15:commentEx w15:paraId="6E68402D" w15:done="0"/>
  <w15:commentEx w15:paraId="5556F43A" w15:done="0"/>
  <w15:commentEx w15:paraId="4BE93D56" w15:done="0"/>
  <w15:commentEx w15:paraId="0D8A76F8" w15:done="0"/>
  <w15:commentEx w15:paraId="4B048451" w15:done="0"/>
  <w15:commentEx w15:paraId="07E7406A" w15:done="0"/>
  <w15:commentEx w15:paraId="2A30562B" w15:done="0"/>
  <w15:commentEx w15:paraId="7490ED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F8C489" w16cid:durableId="24807104"/>
  <w16cid:commentId w16cid:paraId="5411844E" w16cid:durableId="2486EBC9"/>
  <w16cid:commentId w16cid:paraId="6E68402D" w16cid:durableId="2480715A"/>
  <w16cid:commentId w16cid:paraId="5556F43A" w16cid:durableId="2480716E"/>
  <w16cid:commentId w16cid:paraId="4BE93D56" w16cid:durableId="248073CC"/>
  <w16cid:commentId w16cid:paraId="0D8A76F8" w16cid:durableId="248073DD"/>
  <w16cid:commentId w16cid:paraId="4B048451" w16cid:durableId="24807455"/>
  <w16cid:commentId w16cid:paraId="07E7406A" w16cid:durableId="248413CA"/>
  <w16cid:commentId w16cid:paraId="2A30562B" w16cid:durableId="24841402"/>
  <w16cid:commentId w16cid:paraId="7490EDD7" w16cid:durableId="248419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D3AA" w14:textId="77777777" w:rsidR="00E1354C" w:rsidRDefault="00E1354C" w:rsidP="00966C62">
      <w:r>
        <w:separator/>
      </w:r>
    </w:p>
  </w:endnote>
  <w:endnote w:type="continuationSeparator" w:id="0">
    <w:p w14:paraId="1524648B" w14:textId="77777777" w:rsidR="00E1354C" w:rsidRDefault="00E1354C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F56BF1" w14:textId="77777777" w:rsidR="005031BA" w:rsidRDefault="005031BA" w:rsidP="00503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9F55" w14:textId="77777777" w:rsidR="00E1354C" w:rsidRDefault="00E1354C" w:rsidP="00966C62">
      <w:r>
        <w:separator/>
      </w:r>
    </w:p>
  </w:footnote>
  <w:footnote w:type="continuationSeparator" w:id="0">
    <w:p w14:paraId="0EE7E92B" w14:textId="77777777" w:rsidR="00E1354C" w:rsidRDefault="00E1354C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43227">
    <w:abstractNumId w:val="12"/>
  </w:num>
  <w:num w:numId="2" w16cid:durableId="1081098572">
    <w:abstractNumId w:val="6"/>
  </w:num>
  <w:num w:numId="3" w16cid:durableId="801465670">
    <w:abstractNumId w:val="8"/>
  </w:num>
  <w:num w:numId="4" w16cid:durableId="1258948112">
    <w:abstractNumId w:val="0"/>
  </w:num>
  <w:num w:numId="5" w16cid:durableId="1879971363">
    <w:abstractNumId w:val="17"/>
  </w:num>
  <w:num w:numId="6" w16cid:durableId="1919556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5713556">
    <w:abstractNumId w:val="14"/>
  </w:num>
  <w:num w:numId="8" w16cid:durableId="334455424">
    <w:abstractNumId w:val="20"/>
  </w:num>
  <w:num w:numId="9" w16cid:durableId="804084038">
    <w:abstractNumId w:val="4"/>
  </w:num>
  <w:num w:numId="10" w16cid:durableId="1393505358">
    <w:abstractNumId w:val="11"/>
  </w:num>
  <w:num w:numId="11" w16cid:durableId="807168308">
    <w:abstractNumId w:val="5"/>
  </w:num>
  <w:num w:numId="12" w16cid:durableId="297346768">
    <w:abstractNumId w:val="19"/>
  </w:num>
  <w:num w:numId="13" w16cid:durableId="2046513960">
    <w:abstractNumId w:val="13"/>
  </w:num>
  <w:num w:numId="14" w16cid:durableId="1843274103">
    <w:abstractNumId w:val="18"/>
  </w:num>
  <w:num w:numId="15" w16cid:durableId="786195901">
    <w:abstractNumId w:val="7"/>
  </w:num>
  <w:num w:numId="16" w16cid:durableId="1069380154">
    <w:abstractNumId w:val="10"/>
  </w:num>
  <w:num w:numId="17" w16cid:durableId="911820118">
    <w:abstractNumId w:val="9"/>
  </w:num>
  <w:num w:numId="18" w16cid:durableId="2113208379">
    <w:abstractNumId w:val="21"/>
  </w:num>
  <w:num w:numId="19" w16cid:durableId="1062018883">
    <w:abstractNumId w:val="2"/>
  </w:num>
  <w:num w:numId="20" w16cid:durableId="1999336823">
    <w:abstractNumId w:val="15"/>
  </w:num>
  <w:num w:numId="21" w16cid:durableId="262350102">
    <w:abstractNumId w:val="1"/>
  </w:num>
  <w:num w:numId="22" w16cid:durableId="2004316269">
    <w:abstractNumId w:val="16"/>
  </w:num>
  <w:num w:numId="23" w16cid:durableId="196865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D214C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27AF1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3042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37C71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86405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3F10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7A"/>
    <w:rsid w:val="00CC78D7"/>
    <w:rsid w:val="00CD3986"/>
    <w:rsid w:val="00CD5F6F"/>
    <w:rsid w:val="00CE6BBF"/>
    <w:rsid w:val="00CF7001"/>
    <w:rsid w:val="00D03207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1354C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C62"/>
    <w:rPr>
      <w:rFonts w:ascii="Calibri" w:hAnsi="Calibri" w:cs="Calibri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62"/>
    <w:rPr>
      <w:rFonts w:ascii="Calibri" w:hAnsi="Calibri" w:cs="Calibri"/>
      <w:lang w:eastAsia="cs-CZ"/>
    </w:rPr>
  </w:style>
  <w:style w:type="character" w:styleId="Hyperlink">
    <w:name w:val="Hyperlink"/>
    <w:basedOn w:val="DefaultParagraphFont"/>
    <w:uiPriority w:val="99"/>
    <w:unhideWhenUsed/>
    <w:rsid w:val="00A306D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3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ListNumber">
    <w:name w:val="List Number"/>
    <w:aliases w:val="Číslování - eLegal"/>
    <w:basedOn w:val="Normal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031BA"/>
  </w:style>
  <w:style w:type="character" w:customStyle="1" w:styleId="Heading1Char">
    <w:name w:val="Heading 1 Char"/>
    <w:basedOn w:val="DefaultParagraphFont"/>
    <w:link w:val="Heading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sion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2025-05-12T11:30:00Z</dcterms:created>
  <dcterms:modified xsi:type="dcterms:W3CDTF">2025-05-12T11:54:00Z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